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3379" w:rsidRDefault="00603379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>
        <w:rPr>
          <w:rFonts w:ascii="Times New Roman" w:hAnsi="Times New Roman"/>
          <w:sz w:val="24"/>
          <w:szCs w:val="24"/>
        </w:rPr>
        <w:t>kultūros centro direktorės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265DD8">
        <w:rPr>
          <w:rFonts w:ascii="Times New Roman" w:hAnsi="Times New Roman"/>
          <w:sz w:val="24"/>
          <w:szCs w:val="24"/>
        </w:rPr>
        <w:t>20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3E5370">
        <w:rPr>
          <w:rFonts w:ascii="Times New Roman" w:hAnsi="Times New Roman"/>
          <w:sz w:val="24"/>
          <w:szCs w:val="24"/>
        </w:rPr>
        <w:t xml:space="preserve"> 7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3E5370">
        <w:rPr>
          <w:rFonts w:ascii="Times New Roman" w:hAnsi="Times New Roman"/>
          <w:sz w:val="24"/>
          <w:szCs w:val="24"/>
        </w:rPr>
        <w:t>3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282317">
        <w:rPr>
          <w:rFonts w:ascii="Times New Roman" w:hAnsi="Times New Roman"/>
          <w:b/>
          <w:caps/>
          <w:sz w:val="24"/>
          <w:szCs w:val="24"/>
        </w:rPr>
        <w:t>20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/>
      </w:tblPr>
      <w:tblGrid>
        <w:gridCol w:w="720"/>
        <w:gridCol w:w="1980"/>
        <w:gridCol w:w="1440"/>
        <w:gridCol w:w="1530"/>
        <w:gridCol w:w="1530"/>
        <w:gridCol w:w="1440"/>
        <w:gridCol w:w="1530"/>
        <w:gridCol w:w="1530"/>
        <w:gridCol w:w="15"/>
        <w:gridCol w:w="1605"/>
        <w:gridCol w:w="1980"/>
      </w:tblGrid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7B5E53" w:rsidRDefault="009D586E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</w:t>
            </w:r>
            <w:r w:rsidR="00D63621" w:rsidRPr="007B5E53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Numatomos skirti lėšos (Eur)  su PVM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pasiūlymų vertinimas</w:t>
            </w:r>
            <w:r w:rsidR="009D58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Garso, apšvietimo ir vaizdo  aparatūra ir priedai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B920A2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22516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22516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4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B920A2" w:rsidRDefault="00225161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F72DEB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B920A2" w:rsidRDefault="006270EB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9D586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(V. </w:t>
            </w:r>
            <w:r w:rsidR="00D636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</w:t>
            </w:r>
            <w:r w:rsidR="009D586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vaškevičius)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4D09E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0359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1C1E9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03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</w:t>
            </w:r>
            <w:r w:rsidR="00A652E5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6A325A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</w:t>
            </w:r>
            <w:r w:rsidR="0014562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A652E5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BB0DE0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095417" w:rsidRDefault="006270EB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9D586E"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(I. Šalukienė; V. Augulienė; N. Dilkienė; R. </w:t>
            </w:r>
            <w:r w:rsidR="009D586E"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lastRenderedPageBreak/>
              <w:t xml:space="preserve">Kučiauskienė;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L. Šaduikė; </w:t>
            </w:r>
            <w:r w:rsidR="009D586E"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Skiedikliai, dažai, klijai, lakai, </w:t>
            </w:r>
            <w:r w:rsidR="003306D3">
              <w:rPr>
                <w:rFonts w:ascii="Times New Roman" w:hAnsi="Times New Roman"/>
                <w:sz w:val="24"/>
                <w:szCs w:val="24"/>
                <w:lang w:val="lt-LT"/>
              </w:rPr>
              <w:t>glais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09139B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E57C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885756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885756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10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88575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18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E57C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885756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843174" w:rsidRDefault="0095651A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95651A" w:rsidRPr="00D80AFD" w:rsidRDefault="0095651A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840AEB" w:rsidP="0021309F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21309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7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565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95651A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95651A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21309F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6270E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8A22F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9516DD" w:rsidRDefault="008A22F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DC32DC" w:rsidRDefault="008A22F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Geriamas vanduo 18,9 ltr. (vandens aparato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papildymui)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843174" w:rsidRDefault="008A22FE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41110000-3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Default="008A22FE" w:rsidP="0021309F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FE" w:rsidRDefault="008A22F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Default="008A22F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BA61F3" w:rsidRDefault="008A22FE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2FE" w:rsidRPr="009A13A5" w:rsidRDefault="008A22FE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22FE" w:rsidRPr="009A13A5" w:rsidRDefault="008A22FE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FE" w:rsidRDefault="008A22F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80AF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9D586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B920A2" w:rsidRDefault="00F72DEB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B920A2" w:rsidRDefault="00BB0DE0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095417" w:rsidRDefault="006270EB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D586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9D586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C" w:rsidRDefault="00FA1A1C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prekės</w:t>
            </w:r>
          </w:p>
          <w:p w:rsidR="003E64BE" w:rsidRPr="00462285" w:rsidRDefault="00462285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Įrankiai, spynos, raktai, vyriai, tvirtinimo detalės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462285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FA1A1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AF4BE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82403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20A2" w:rsidRDefault="006270EB" w:rsidP="006270E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(E. Kubaitis, </w:t>
            </w:r>
            <w:r w:rsidR="00FA1A1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FA1A1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3E64BE" w:rsidRPr="00843174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1BD4" w:rsidRDefault="003E64BE" w:rsidP="00A962C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F1BD4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A962C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0574E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E. Petrauskienė </w:t>
            </w:r>
            <w:r w:rsidR="003E64B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E719A0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719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E719A0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06533C" w:rsidP="0006533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Petrauskienė,  </w:t>
            </w:r>
            <w:r w:rsidR="006270E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E313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E313B">
              <w:rPr>
                <w:rFonts w:ascii="Times New Roman" w:hAnsi="Times New Roman"/>
                <w:sz w:val="24"/>
                <w:szCs w:val="24"/>
                <w:lang w:val="lt-LT"/>
              </w:rPr>
              <w:t>tsarginės dalys (autobuso, 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850FB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 w:rsidR="008E313B"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D6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64E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8" w:rsidRDefault="006270EB" w:rsidP="0005366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Pr="00177858" w:rsidRDefault="00177858" w:rsidP="00177858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 specialisto,  apšvietimo</w:t>
            </w:r>
            <w:r w:rsidR="00E65D9A">
              <w:rPr>
                <w:rFonts w:ascii="Times New Roman" w:hAnsi="Times New Roman"/>
                <w:sz w:val="24"/>
                <w:szCs w:val="24"/>
                <w:lang w:val="lt-LT"/>
              </w:rPr>
              <w:t>, garso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aparatūros nuomos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37AF7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92370000-5</w:t>
            </w:r>
          </w:p>
          <w:p w:rsidR="003E64BE" w:rsidRPr="007824FC" w:rsidRDefault="003E64BE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A0435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37AF7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E" w:rsidRDefault="006270EB" w:rsidP="00DD0A8E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DD0A8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DD0A8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DD0A8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  <w:p w:rsidR="00DD0A8E" w:rsidRPr="00037AF7" w:rsidRDefault="00DD0A8E" w:rsidP="00DD0A8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83550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84E14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3C654D" w:rsidRDefault="006344E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DD0A8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Scenos įrangos</w:t>
            </w:r>
            <w:r w:rsidR="003E64BE"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D0" w:rsidRPr="00FF73D0" w:rsidRDefault="00FF73D0" w:rsidP="00FF73D0">
            <w:pPr>
              <w:rPr>
                <w:rFonts w:ascii="Times New Roman" w:hAnsi="Times New Roman"/>
                <w:sz w:val="24"/>
                <w:szCs w:val="24"/>
              </w:rPr>
            </w:pPr>
            <w:r w:rsidRPr="00FF73D0">
              <w:rPr>
                <w:rFonts w:ascii="Times New Roman" w:hAnsi="Times New Roman"/>
                <w:sz w:val="24"/>
                <w:szCs w:val="24"/>
              </w:rPr>
              <w:t>44211000-2</w:t>
            </w:r>
          </w:p>
          <w:p w:rsidR="003E64BE" w:rsidRPr="00DF3D58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DD0A8E" w:rsidP="00D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5026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C146C" w:rsidRDefault="00D5026D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5532"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47FFC" w:rsidRDefault="008B1FFA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6055DA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</w:t>
            </w:r>
            <w:r w:rsidR="00B30220" w:rsidRPr="00574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747FFC" w:rsidRDefault="00967F2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5DA" w:rsidRDefault="006270EB" w:rsidP="006055DA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="006055D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6055DA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N. Dilkienė; D. Staškuvienė)</w:t>
            </w: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Skintų gėlių, puokščių, gėlių kompozicijų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03121200-7</w:t>
            </w:r>
          </w:p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3E64BE" w:rsidRPr="00612D4B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926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612D4B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612D4B" w:rsidRDefault="00B30220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2C1" w:rsidRDefault="006270EB" w:rsidP="00FC52C1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FC52C1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</w:t>
            </w:r>
            <w:r w:rsidR="00FC52C1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 xml:space="preserve">Kučiauskienė; </w:t>
            </w:r>
            <w:r w:rsidR="00FC52C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FC52C1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  <w:p w:rsidR="003E64BE" w:rsidRPr="00612D4B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177858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8B02F6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71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8725C" w:rsidRDefault="0062658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672594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8725C" w:rsidRDefault="003E64BE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FC0A5F" w:rsidRDefault="006270EB" w:rsidP="00FC0A5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FC0A5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FC0A5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FC0A5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4777F2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lėkštės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puodeliai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3E64BE" w:rsidRPr="0006533C" w:rsidRDefault="0006533C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39222120-1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A053C" w:rsidRDefault="003E64BE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9A053C" w:rsidRDefault="006270EB" w:rsidP="009F419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D56C5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DF262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9516DD" w:rsidRDefault="00DF262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DC32DC" w:rsidRDefault="00DF262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DF2626" w:rsidRPr="002804C9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454A4D" w:rsidRDefault="006B6927" w:rsidP="00B65FA8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F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26" w:rsidRPr="002804C9" w:rsidRDefault="00F45532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5532"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371E2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BA61F3" w:rsidRDefault="00371E2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626" w:rsidRPr="009A13A5" w:rsidRDefault="00371E2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2626" w:rsidRPr="009A13A5" w:rsidRDefault="00371E2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26" w:rsidRDefault="006270EB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3E64BE" w:rsidRPr="00A2156D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98727D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2156D" w:rsidRDefault="006E5D8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A2156D" w:rsidRDefault="003E64BE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A2156D" w:rsidRDefault="006270EB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F33AE" w:rsidP="007B0533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977E4" w:rsidRDefault="008E4DAF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77E4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77E4" w:rsidRDefault="006270EB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F33A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28012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9516DD" w:rsidRDefault="0028012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DC32DC" w:rsidRDefault="00280124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E85FB3" w:rsidRDefault="00280124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452F0F" w:rsidP="00B350DF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24" w:rsidRPr="00E85FB3" w:rsidRDefault="00AB080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F45532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BA61F3" w:rsidRDefault="00F4553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124" w:rsidRPr="009A13A5" w:rsidRDefault="00F4553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124" w:rsidRPr="009A13A5" w:rsidRDefault="00F45532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124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3E64BE" w:rsidRPr="00DC32DC" w:rsidRDefault="003E64BE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</w:t>
            </w:r>
            <w:r w:rsidR="00B37F0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B37F04" w:rsidRDefault="00B37F04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Pr="00E85FB3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E85FB3" w:rsidRDefault="004237B5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E85FB3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3E64B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V. Augulienė; N. Dilkienė; R. Kučiauskienė;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L.Šaduikė</w:t>
            </w:r>
            <w:r w:rsidR="003E64B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452F0F">
            <w:pPr>
              <w:pStyle w:val="Sraopastraipa1"/>
              <w:snapToGrid w:val="0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F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5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D188B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Kilimėlio (durų) pakeitimo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E35C6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39533000-7</w:t>
            </w:r>
          </w:p>
          <w:p w:rsidR="003E64BE" w:rsidRPr="00BE35C6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3E1D82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E1D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E35C6" w:rsidRDefault="00733DB1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97,19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9268C9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842CB" w:rsidRDefault="001F053D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Miesto ir tolimojo susisiekimo autobusų nuoma su vairuotoju</w:t>
            </w:r>
            <w:r w:rsidR="008842CB"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84552" w:rsidP="008842C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8842C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10743,08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51ABF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F06449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EC592F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Darbuotojų  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t>79633000-0</w:t>
            </w:r>
          </w:p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5C4024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268C9" w:rsidRDefault="009268C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Suvenyrų pirkimas 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210D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AB3F3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804C9" w:rsidRDefault="00271CA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remontas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3546A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lastRenderedPageBreak/>
              <w:t>50413200-5</w:t>
            </w:r>
          </w:p>
          <w:p w:rsidR="003E64BE" w:rsidRPr="00B3546A" w:rsidRDefault="003E64BE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4BE" w:rsidRPr="00B3546A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EB780C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B7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3546A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Pr="00FC0A5F" w:rsidRDefault="006270EB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FC0A5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Pirotechninės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92360000-2</w:t>
            </w:r>
          </w:p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1623AB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6 0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E17F89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206,61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3E64BE" w:rsidRPr="0008066C" w:rsidRDefault="003E64BE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017A9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E02C6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Knygos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67F02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7F02">
              <w:rPr>
                <w:rFonts w:ascii="Times New Roman" w:hAnsi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67F02" w:rsidRDefault="00283CB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Apgyvendinimo paslaugos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048" w:rsidRPr="00692048" w:rsidRDefault="00692048" w:rsidP="00692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0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55110000-4</w:t>
            </w:r>
          </w:p>
          <w:p w:rsidR="003E64BE" w:rsidRPr="00266B0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66B01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 Petrauskienė</w:t>
            </w:r>
          </w:p>
        </w:tc>
      </w:tr>
      <w:tr w:rsidR="007320C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9516DD" w:rsidRDefault="007320C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DC32DC" w:rsidRDefault="007E00CB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s</w:t>
            </w:r>
            <w:r w:rsidR="00AE4195">
              <w:rPr>
                <w:rFonts w:ascii="Times New Roman" w:hAnsi="Times New Roman"/>
                <w:sz w:val="24"/>
                <w:szCs w:val="24"/>
                <w:lang w:val="lt-LT"/>
              </w:rPr>
              <w:t>tatybinės medžiagos</w:t>
            </w:r>
          </w:p>
          <w:p w:rsidR="007320CA" w:rsidRDefault="007320C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7D6D57" w:rsidRDefault="007E00CB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AE4195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00C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CA" w:rsidRPr="00906B06" w:rsidRDefault="00957F4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7E00C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BA61F3" w:rsidRDefault="007E00C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0CA" w:rsidRPr="009A13A5" w:rsidRDefault="007E00C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20CA" w:rsidRPr="009A13A5" w:rsidRDefault="007E00CB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7E00C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E00C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03585" w:rsidRDefault="00003585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0358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Viešosios tvarkos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826.45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33" w:rsidRPr="008F5233" w:rsidRDefault="008F5233" w:rsidP="008F52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233">
              <w:rPr>
                <w:rFonts w:ascii="Times New Roman" w:hAnsi="Times New Roman"/>
                <w:bCs/>
                <w:sz w:val="24"/>
                <w:szCs w:val="24"/>
              </w:rPr>
              <w:t>66162000-3</w:t>
            </w:r>
          </w:p>
          <w:p w:rsidR="003E64BE" w:rsidRPr="007D6D57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413.22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F61660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Skalbimo </w:t>
            </w:r>
            <w:r w:rsidR="002C6AAB"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54F39" w:rsidRDefault="003E64BE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3E64BE" w:rsidRPr="00554F39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12587F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4BE" w:rsidRPr="00C70AF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D6489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5F" w:rsidRDefault="003C765F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3E64BE" w:rsidRPr="00FC4DC2" w:rsidRDefault="00FC4DC2" w:rsidP="00FC4D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(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Apšvietimo įrenginiai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elektros šviestuvai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lastRenderedPageBreak/>
              <w:t>lemputės)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31500000-1    31520000-7  31531000-7   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A809AE" w:rsidP="002719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719BB"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957F4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2719B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D.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>22800000-8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F77B1C" w:rsidP="00DF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3E64BE" w:rsidRPr="00C70AF2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283CB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83317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DC32DC" w:rsidRDefault="0083317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833179" w:rsidRDefault="00833179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385961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9" w:rsidRPr="00A12678" w:rsidRDefault="0038596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179" w:rsidRPr="009A13A5" w:rsidRDefault="00833179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833179" w:rsidRDefault="006270EB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833179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83317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L. Šaduikė</w:t>
            </w:r>
            <w:r w:rsidR="00833179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953C6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9516DD" w:rsidRDefault="00953C6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Antro aukšto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DC32DC" w:rsidRDefault="006B6927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Default="00E21F78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60" w:rsidRPr="00CF4E67" w:rsidRDefault="00E21F78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</w:t>
            </w:r>
            <w:r w:rsidR="000279A0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727C6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C60" w:rsidRPr="009A13A5" w:rsidRDefault="00727C6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3C60" w:rsidRPr="00BA61F3" w:rsidRDefault="000279A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60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3587E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Pr="00CF4E67" w:rsidRDefault="00B3587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3587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A288B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inžinierinių tinklų</w:t>
            </w:r>
            <w:r w:rsidR="00957F46">
              <w:rPr>
                <w:rFonts w:ascii="Times New Roman" w:hAnsi="Times New Roman"/>
                <w:sz w:val="24"/>
                <w:szCs w:val="24"/>
              </w:rPr>
              <w:t xml:space="preserve"> priežiūros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eksploatavimo paslaugos </w:t>
            </w:r>
            <w:r w:rsidR="00957F46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BA288B" w:rsidRDefault="00BA288B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8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45259000-7</w:t>
            </w:r>
          </w:p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957F46" w:rsidRDefault="00BA288B" w:rsidP="00BA2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F46">
              <w:rPr>
                <w:rFonts w:ascii="Times New Roman" w:hAnsi="Times New Roman"/>
                <w:b/>
                <w:bCs/>
                <w:sz w:val="24"/>
                <w:szCs w:val="24"/>
              </w:rPr>
              <w:t>1202,04</w:t>
            </w:r>
          </w:p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Default="00EC592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993,42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A288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A288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A288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CD050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Kelionių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BA288B" w:rsidRDefault="00CD0504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63511000-4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957F46" w:rsidRDefault="00CD0504" w:rsidP="00BA2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4" w:rsidRDefault="00CD050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743,8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BA61F3" w:rsidRDefault="00CD050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504" w:rsidRPr="009A13A5" w:rsidRDefault="00CD0504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0504" w:rsidRDefault="00CD050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504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537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69548A" w:rsidRDefault="003E5370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8A">
              <w:rPr>
                <w:rFonts w:ascii="Times New Roman" w:hAnsi="Times New Roman"/>
                <w:sz w:val="24"/>
                <w:szCs w:val="24"/>
              </w:rPr>
              <w:t>Finansų valdymo ir apskaitos sistemos „Biudžetas</w:t>
            </w:r>
            <w:r w:rsidRPr="0069548A">
              <w:rPr>
                <w:rFonts w:ascii="Times New Roman" w:hAnsi="Times New Roman"/>
                <w:sz w:val="24"/>
                <w:szCs w:val="24"/>
                <w:vertAlign w:val="superscript"/>
              </w:rPr>
              <w:t>VS</w:t>
            </w:r>
            <w:r w:rsidRPr="0069548A">
              <w:rPr>
                <w:rFonts w:ascii="Times New Roman" w:hAnsi="Times New Roman"/>
                <w:sz w:val="24"/>
                <w:szCs w:val="24"/>
              </w:rPr>
              <w:t>“ priežiūros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B23" w:rsidRPr="00C25B23" w:rsidRDefault="00C25B23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C25B23">
              <w:rPr>
                <w:rFonts w:ascii="Times New Roman" w:hAnsi="Times New Roman"/>
                <w:color w:val="2E0927"/>
                <w:sz w:val="24"/>
                <w:szCs w:val="24"/>
              </w:rPr>
              <w:t>98300000-6</w:t>
            </w:r>
          </w:p>
          <w:p w:rsidR="003E5370" w:rsidRPr="00BA288B" w:rsidRDefault="003E5370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FF6FA2" w:rsidRDefault="0069548A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0" w:rsidRDefault="00B9415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1547,11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BA61F3" w:rsidRDefault="003E537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70" w:rsidRPr="009A13A5" w:rsidRDefault="003E5370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5370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36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0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EF27D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69548A" w:rsidRDefault="00EF27DE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Turto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EF27DE" w:rsidRDefault="00EF27DE" w:rsidP="00EF27DE">
            <w:pPr>
              <w:rPr>
                <w:rFonts w:ascii="Times New Roman" w:hAnsi="Times New Roman"/>
                <w:sz w:val="24"/>
                <w:szCs w:val="24"/>
              </w:rPr>
            </w:pPr>
            <w:r w:rsidRPr="00EF27DE">
              <w:rPr>
                <w:rFonts w:ascii="Times New Roman" w:hAnsi="Times New Roman"/>
                <w:sz w:val="24"/>
                <w:szCs w:val="24"/>
              </w:rPr>
              <w:t>66515200-5</w:t>
            </w:r>
          </w:p>
          <w:p w:rsidR="00EF27DE" w:rsidRPr="00C25B23" w:rsidRDefault="00EF27DE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E" w:rsidRDefault="00EF27D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BA61F3" w:rsidRDefault="00EF27D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7DE" w:rsidRPr="009A13A5" w:rsidRDefault="00EF27D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27DE" w:rsidRDefault="00EF27D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E" w:rsidRDefault="00EF27D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1E228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69548A" w:rsidRDefault="001E228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Palapinė 3x6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8031CA" w:rsidRDefault="008031CA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8031CA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39522530-1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84" w:rsidRDefault="001E228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BA61F3" w:rsidRDefault="001E228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284" w:rsidRPr="009A13A5" w:rsidRDefault="001E2284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E2284" w:rsidRDefault="001E228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84" w:rsidRDefault="001E2284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4024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 P554U vaizdo projektorius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EC6503" w:rsidRDefault="00EC6503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EC6503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38652120-7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1563,68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9F5C9B" w:rsidRDefault="00D5437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1292,30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BA61F3" w:rsidRDefault="00D5437C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4F" w:rsidRPr="009A13A5" w:rsidRDefault="00D5437C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024F" w:rsidRDefault="00D5437C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7C" w:rsidRDefault="00D5437C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024F" w:rsidRPr="00D5437C" w:rsidRDefault="00D5437C" w:rsidP="00D5437C">
            <w:pP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</w:p>
        </w:tc>
      </w:tr>
      <w:tr w:rsidR="0034024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90414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RCF ART 712-A MK aktyvinė akustinė sistema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8E7936" w:rsidRDefault="008E7936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8E793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32342430-5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8E7936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955,90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9F5C9B" w:rsidRDefault="008E79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904142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BA61F3" w:rsidRDefault="0090414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4F" w:rsidRPr="009A13A5" w:rsidRDefault="0090414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024F" w:rsidRDefault="0090414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42" w:rsidRDefault="00904142" w:rsidP="00904142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024F" w:rsidRDefault="003865B1" w:rsidP="00904142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90414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280C8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RCF E 12 mikserinis pultas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353114" w:rsidRDefault="00353114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53114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30231200-9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483,40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82" w:rsidRDefault="00280C8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BA61F3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82" w:rsidRPr="009A13A5" w:rsidRDefault="00280C8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82" w:rsidRDefault="00280C8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C8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280C8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280C8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Projecta Fast-Fold Deluxe 4:3 (427x320) MW mobilus ekranas projekcijai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81405B" w:rsidRDefault="00280C82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81405B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38653400-1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1284,17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82" w:rsidRDefault="00280C8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1061,30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BA61F3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82" w:rsidRPr="009A13A5" w:rsidRDefault="00280C8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82" w:rsidRDefault="00280C8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C8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280C8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FA733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Quik lok LPH/004 nešiojamo kompiuterio stovas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Pr="00145AC3" w:rsidRDefault="00145AC3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145AC3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30237200-1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138,06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32" w:rsidRDefault="00FA733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114,10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Pr="00BA61F3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32" w:rsidRPr="009A13A5" w:rsidRDefault="00FA733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7332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32" w:rsidRDefault="00FA733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FA733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FA733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E80FAD" w:rsidRPr="0098725C" w:rsidTr="002C68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0FAD" w:rsidRPr="00EC755C" w:rsidRDefault="00E80FAD" w:rsidP="00EC755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EC755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Reklaminių, propagandinių ir informacinių filmų bei vaizdajuosčių gamyba</w:t>
            </w:r>
          </w:p>
          <w:p w:rsidR="00E80FAD" w:rsidRDefault="00E80FAD">
            <w:pPr>
              <w:rPr>
                <w:rFonts w:ascii="Arial" w:hAnsi="Arial" w:cs="Arial"/>
                <w:b/>
                <w:bCs/>
                <w:color w:val="2E0927"/>
                <w:sz w:val="20"/>
                <w:szCs w:val="20"/>
              </w:rPr>
            </w:pPr>
          </w:p>
          <w:p w:rsidR="00E80FAD" w:rsidRDefault="00E80FAD" w:rsidP="00EC755C">
            <w:pPr>
              <w:rPr>
                <w:rFonts w:ascii="Arial" w:hAnsi="Arial" w:cs="Arial"/>
                <w:b/>
                <w:bCs/>
                <w:color w:val="2E092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145AC3" w:rsidRDefault="00E80FAD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92111200-4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9E203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256,20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E80FAD" w:rsidP="002C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E80FAD" w:rsidP="002C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AD" w:rsidRDefault="00E80FAD" w:rsidP="00E80FA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E80FAD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Televizijos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145AC3" w:rsidRDefault="00E80FAD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92220000-9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E80FAD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95,60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E80FAD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E80FAD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886F54" w:rsidRDefault="00886F5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54">
              <w:rPr>
                <w:rFonts w:ascii="Times New Roman" w:hAnsi="Times New Roman"/>
                <w:sz w:val="24"/>
                <w:szCs w:val="24"/>
                <w:lang w:val="lt-LT"/>
              </w:rPr>
              <w:t>Centrinio šildymo remonto ir priežiūros paslaugos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086388" w:rsidRDefault="00886F54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086388">
              <w:rPr>
                <w:rFonts w:ascii="Times New Roman" w:hAnsi="Times New Roman"/>
                <w:sz w:val="24"/>
                <w:szCs w:val="24"/>
                <w:lang w:val="lt-LT"/>
              </w:rPr>
              <w:t>50720000-8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886F54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8A49A9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48760,33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886F54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4" w:rsidRDefault="00886F54" w:rsidP="00886F54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7D4CD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Pr="00886F54" w:rsidRDefault="007D4CD6" w:rsidP="00BD2B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Transporto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C25B23">
            <w:pPr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60000000-8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6" w:rsidRDefault="007D4CD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1487,60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>
            <w:r w:rsidRPr="0073612A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CD6" w:rsidRDefault="007D4CD6">
            <w:r w:rsidRPr="00CB1CF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4CD6" w:rsidRDefault="00995AEE"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D6" w:rsidRDefault="007D4CD6"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BD2B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Komunalinės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C25B2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65000000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2757B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757B">
              <w:rPr>
                <w:rFonts w:ascii="Times New Roman" w:hAnsi="Times New Roman"/>
                <w:sz w:val="24"/>
                <w:szCs w:val="24"/>
                <w:lang w:val="lt-LT"/>
              </w:rPr>
              <w:t>867.77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675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675AC7">
            <w:r w:rsidRPr="0073612A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Default="00514D6A" w:rsidP="00675AC7">
            <w:r w:rsidRPr="00CB1CF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675AC7"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Default="00514D6A" w:rsidP="00675AC7"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Tautinių drabužių pirkimas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Sijonas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Juosta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Marškiniai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Liemenės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2B26">
              <w:rPr>
                <w:rFonts w:ascii="Times New Roman" w:hAnsi="Times New Roman"/>
                <w:sz w:val="24"/>
                <w:szCs w:val="24"/>
                <w:lang w:val="lt-LT"/>
              </w:rPr>
              <w:t>Kelnės</w:t>
            </w:r>
          </w:p>
          <w:p w:rsidR="00514D6A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4E33C4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514D6A" w:rsidRPr="00BD2B26" w:rsidRDefault="00514D6A" w:rsidP="00BD2B2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514D6A" w:rsidRPr="004E33C4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18232000-4</w:t>
            </w:r>
          </w:p>
          <w:p w:rsidR="00514D6A" w:rsidRPr="004E33C4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39561120-9</w:t>
            </w:r>
          </w:p>
          <w:p w:rsidR="00514D6A" w:rsidRPr="004E33C4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18332000-5</w:t>
            </w:r>
          </w:p>
          <w:p w:rsidR="00514D6A" w:rsidRPr="004E33C4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18235400-9</w:t>
            </w:r>
          </w:p>
          <w:p w:rsidR="00514D6A" w:rsidRPr="004E33C4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33C4">
              <w:rPr>
                <w:rFonts w:ascii="Times New Roman" w:hAnsi="Times New Roman"/>
                <w:sz w:val="24"/>
                <w:szCs w:val="24"/>
                <w:lang w:val="lt-LT"/>
              </w:rPr>
              <w:t>18234000-8</w:t>
            </w:r>
          </w:p>
          <w:p w:rsidR="00514D6A" w:rsidRDefault="00514D6A" w:rsidP="00BD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14D6A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4380,17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4E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8C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8C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8C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Default="00514D6A" w:rsidP="00CB0585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514D6A" w:rsidRDefault="00514D6A" w:rsidP="00CB0585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Kučiauskienė)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D2B26" w:rsidRDefault="00514D6A" w:rsidP="00C12BE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Viešosios aplinkos pritaikymas neįgaliesiems įrengimas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C12BEF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2BEF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33196200-2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14D6A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882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8C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8C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8C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Default="00514D6A" w:rsidP="00CB0585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220201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Kėdė auditorijai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40606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39112000-0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3642,50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14D6A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3010,33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4E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8C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7E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7E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CB0585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Pramoninė viryklė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AA2AF5" w:rsidRDefault="00514D6A" w:rsidP="00AA2AF5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AA2AF5">
              <w:rPr>
                <w:rFonts w:ascii="Times New Roman" w:hAnsi="Times New Roman"/>
                <w:color w:val="2E0927"/>
                <w:sz w:val="24"/>
                <w:szCs w:val="24"/>
              </w:rPr>
              <w:t>37414600-9</w:t>
            </w:r>
          </w:p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14D6A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69,43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4E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2B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2B1CB8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Keptuvė 90 cm.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0B15D0" w:rsidRDefault="00514D6A" w:rsidP="000B15D0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0B15D0">
              <w:rPr>
                <w:rFonts w:ascii="Times New Roman" w:hAnsi="Times New Roman"/>
                <w:color w:val="2E0927"/>
                <w:sz w:val="24"/>
                <w:szCs w:val="24"/>
              </w:rPr>
              <w:t>39711350-7</w:t>
            </w:r>
          </w:p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2757B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757B">
              <w:rPr>
                <w:rFonts w:ascii="Times New Roman" w:hAnsi="Times New Roman"/>
                <w:sz w:val="24"/>
                <w:szCs w:val="24"/>
                <w:lang w:val="lt-LT"/>
              </w:rPr>
              <w:t>99.17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4E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2B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2B1CB8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Projektoriaus ekranas su stovu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38653400-1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2757B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757B">
              <w:rPr>
                <w:rFonts w:ascii="Times New Roman" w:hAnsi="Times New Roman"/>
                <w:sz w:val="24"/>
                <w:szCs w:val="24"/>
                <w:lang w:val="lt-LT"/>
              </w:rPr>
              <w:t>57.85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2B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2B1CB8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Projektorius BenQ MS535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38652100-1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2E7CD5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E7CD5">
              <w:rPr>
                <w:rFonts w:ascii="Times New Roman" w:hAnsi="Times New Roman"/>
                <w:sz w:val="24"/>
                <w:szCs w:val="24"/>
                <w:lang w:val="lt-LT"/>
              </w:rPr>
              <w:t>247.93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2B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2B1CB8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514D6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2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 ekrano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406066" w:rsidRDefault="00514D6A" w:rsidP="00BD2B26">
            <w:pPr>
              <w:snapToGrid w:val="0"/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1996,5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A" w:rsidRDefault="00514D6A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Default="00514D6A" w:rsidP="002B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6A" w:rsidRPr="00BA61F3" w:rsidRDefault="00514D6A" w:rsidP="00FD5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D6A" w:rsidRPr="009A13A5" w:rsidRDefault="00514D6A" w:rsidP="00FD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4D6A" w:rsidRDefault="00514D6A" w:rsidP="00FD5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6A" w:rsidRPr="00D91FD4" w:rsidRDefault="00514D6A" w:rsidP="00FD586F">
            <w:pPr>
              <w:snapToGrid w:val="0"/>
              <w:spacing w:after="0" w:line="240" w:lineRule="auto"/>
              <w:ind w:right="13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EB16B1" w:rsidRPr="009516DD" w:rsidRDefault="00EB16B1" w:rsidP="00EB16B1">
      <w:pPr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</w:p>
    <w:p w:rsidR="005916E2" w:rsidRDefault="005916E2" w:rsidP="005A7E74"/>
    <w:sectPr w:rsidR="005916E2" w:rsidSect="005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EB" w:rsidRDefault="00F463EB" w:rsidP="00EB16B1">
      <w:pPr>
        <w:spacing w:after="0" w:line="240" w:lineRule="auto"/>
      </w:pPr>
      <w:r>
        <w:separator/>
      </w:r>
    </w:p>
  </w:endnote>
  <w:endnote w:type="continuationSeparator" w:id="1">
    <w:p w:rsidR="00F463EB" w:rsidRDefault="00F463EB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EB" w:rsidRDefault="00F463EB" w:rsidP="00EB16B1">
      <w:pPr>
        <w:spacing w:after="0" w:line="240" w:lineRule="auto"/>
      </w:pPr>
      <w:r>
        <w:separator/>
      </w:r>
    </w:p>
  </w:footnote>
  <w:footnote w:type="continuationSeparator" w:id="1">
    <w:p w:rsidR="00F463EB" w:rsidRDefault="00F463EB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1"/>
    <w:rsid w:val="000018E6"/>
    <w:rsid w:val="00001B86"/>
    <w:rsid w:val="00003585"/>
    <w:rsid w:val="00015CF9"/>
    <w:rsid w:val="00017A97"/>
    <w:rsid w:val="000279A0"/>
    <w:rsid w:val="0003591A"/>
    <w:rsid w:val="00037AF7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3C74"/>
    <w:rsid w:val="000650D1"/>
    <w:rsid w:val="0006533C"/>
    <w:rsid w:val="00074653"/>
    <w:rsid w:val="0008066C"/>
    <w:rsid w:val="0008225B"/>
    <w:rsid w:val="00086388"/>
    <w:rsid w:val="0009139B"/>
    <w:rsid w:val="0009217B"/>
    <w:rsid w:val="00095417"/>
    <w:rsid w:val="000A000D"/>
    <w:rsid w:val="000A4196"/>
    <w:rsid w:val="000B15D0"/>
    <w:rsid w:val="000B2088"/>
    <w:rsid w:val="000B7506"/>
    <w:rsid w:val="000C68DA"/>
    <w:rsid w:val="000D15E1"/>
    <w:rsid w:val="000E2C3F"/>
    <w:rsid w:val="000E6B3A"/>
    <w:rsid w:val="000F0AD8"/>
    <w:rsid w:val="001030CB"/>
    <w:rsid w:val="001039F1"/>
    <w:rsid w:val="00105653"/>
    <w:rsid w:val="0012587F"/>
    <w:rsid w:val="00127361"/>
    <w:rsid w:val="00132FF1"/>
    <w:rsid w:val="0014455C"/>
    <w:rsid w:val="00145624"/>
    <w:rsid w:val="00145AC3"/>
    <w:rsid w:val="001623AB"/>
    <w:rsid w:val="0016244E"/>
    <w:rsid w:val="001628E2"/>
    <w:rsid w:val="001723E7"/>
    <w:rsid w:val="001769E7"/>
    <w:rsid w:val="00177858"/>
    <w:rsid w:val="00182F21"/>
    <w:rsid w:val="00196424"/>
    <w:rsid w:val="001A0F55"/>
    <w:rsid w:val="001A1B47"/>
    <w:rsid w:val="001A368E"/>
    <w:rsid w:val="001B5FE6"/>
    <w:rsid w:val="001C0F93"/>
    <w:rsid w:val="001C1E9B"/>
    <w:rsid w:val="001D3BC2"/>
    <w:rsid w:val="001E2284"/>
    <w:rsid w:val="001F053D"/>
    <w:rsid w:val="001F27D7"/>
    <w:rsid w:val="001F7837"/>
    <w:rsid w:val="001F792A"/>
    <w:rsid w:val="00201831"/>
    <w:rsid w:val="002044CF"/>
    <w:rsid w:val="0020574E"/>
    <w:rsid w:val="00206F08"/>
    <w:rsid w:val="00207E06"/>
    <w:rsid w:val="00210C6F"/>
    <w:rsid w:val="0021309F"/>
    <w:rsid w:val="00214240"/>
    <w:rsid w:val="00220201"/>
    <w:rsid w:val="002232B0"/>
    <w:rsid w:val="00225161"/>
    <w:rsid w:val="00237CF3"/>
    <w:rsid w:val="00240319"/>
    <w:rsid w:val="00241531"/>
    <w:rsid w:val="00246EBD"/>
    <w:rsid w:val="00246FCB"/>
    <w:rsid w:val="00260525"/>
    <w:rsid w:val="00260582"/>
    <w:rsid w:val="00261829"/>
    <w:rsid w:val="00261DAF"/>
    <w:rsid w:val="00263D12"/>
    <w:rsid w:val="00264134"/>
    <w:rsid w:val="00265DD8"/>
    <w:rsid w:val="00266185"/>
    <w:rsid w:val="00266B01"/>
    <w:rsid w:val="0026701D"/>
    <w:rsid w:val="00271201"/>
    <w:rsid w:val="002715A9"/>
    <w:rsid w:val="002719BB"/>
    <w:rsid w:val="00271CA9"/>
    <w:rsid w:val="00280124"/>
    <w:rsid w:val="002804C9"/>
    <w:rsid w:val="00280C82"/>
    <w:rsid w:val="00282066"/>
    <w:rsid w:val="00282317"/>
    <w:rsid w:val="002826B3"/>
    <w:rsid w:val="00283CBC"/>
    <w:rsid w:val="002A25CC"/>
    <w:rsid w:val="002B00A4"/>
    <w:rsid w:val="002B0E19"/>
    <w:rsid w:val="002C4983"/>
    <w:rsid w:val="002C68A8"/>
    <w:rsid w:val="002C6AAB"/>
    <w:rsid w:val="002D188B"/>
    <w:rsid w:val="002E65B7"/>
    <w:rsid w:val="002E7CD5"/>
    <w:rsid w:val="002F2FAC"/>
    <w:rsid w:val="002F33AC"/>
    <w:rsid w:val="002F6A22"/>
    <w:rsid w:val="00303176"/>
    <w:rsid w:val="00304359"/>
    <w:rsid w:val="003072BC"/>
    <w:rsid w:val="00310DD7"/>
    <w:rsid w:val="0031390C"/>
    <w:rsid w:val="00314B2F"/>
    <w:rsid w:val="00324107"/>
    <w:rsid w:val="003306D3"/>
    <w:rsid w:val="00331FB2"/>
    <w:rsid w:val="00332B01"/>
    <w:rsid w:val="0034024F"/>
    <w:rsid w:val="00343318"/>
    <w:rsid w:val="00347113"/>
    <w:rsid w:val="00351098"/>
    <w:rsid w:val="00353114"/>
    <w:rsid w:val="00353B10"/>
    <w:rsid w:val="00353B58"/>
    <w:rsid w:val="00362412"/>
    <w:rsid w:val="00370BCD"/>
    <w:rsid w:val="00371E26"/>
    <w:rsid w:val="00372833"/>
    <w:rsid w:val="00375766"/>
    <w:rsid w:val="00385961"/>
    <w:rsid w:val="003865B1"/>
    <w:rsid w:val="003911A7"/>
    <w:rsid w:val="003B4EA7"/>
    <w:rsid w:val="003C3386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5370"/>
    <w:rsid w:val="003E64BE"/>
    <w:rsid w:val="003F3D74"/>
    <w:rsid w:val="004004D5"/>
    <w:rsid w:val="00404248"/>
    <w:rsid w:val="004047B8"/>
    <w:rsid w:val="00406066"/>
    <w:rsid w:val="004164DF"/>
    <w:rsid w:val="004237B5"/>
    <w:rsid w:val="00430655"/>
    <w:rsid w:val="00432136"/>
    <w:rsid w:val="0044074B"/>
    <w:rsid w:val="00443599"/>
    <w:rsid w:val="00443876"/>
    <w:rsid w:val="00447096"/>
    <w:rsid w:val="00452F0F"/>
    <w:rsid w:val="00454A4D"/>
    <w:rsid w:val="004609BB"/>
    <w:rsid w:val="00461686"/>
    <w:rsid w:val="00462285"/>
    <w:rsid w:val="004777F2"/>
    <w:rsid w:val="00484552"/>
    <w:rsid w:val="00497D4A"/>
    <w:rsid w:val="004A41FE"/>
    <w:rsid w:val="004A61BA"/>
    <w:rsid w:val="004B342C"/>
    <w:rsid w:val="004C2819"/>
    <w:rsid w:val="004D09EC"/>
    <w:rsid w:val="004D2DA5"/>
    <w:rsid w:val="004D59A8"/>
    <w:rsid w:val="004D7FD5"/>
    <w:rsid w:val="004E1E6F"/>
    <w:rsid w:val="004E33C4"/>
    <w:rsid w:val="004F3116"/>
    <w:rsid w:val="004F33AE"/>
    <w:rsid w:val="004F7441"/>
    <w:rsid w:val="00502079"/>
    <w:rsid w:val="00512574"/>
    <w:rsid w:val="0051315F"/>
    <w:rsid w:val="00514D6A"/>
    <w:rsid w:val="00524643"/>
    <w:rsid w:val="0052757B"/>
    <w:rsid w:val="00541525"/>
    <w:rsid w:val="00543015"/>
    <w:rsid w:val="00554362"/>
    <w:rsid w:val="00554F39"/>
    <w:rsid w:val="005633B4"/>
    <w:rsid w:val="00565A9C"/>
    <w:rsid w:val="00574CA3"/>
    <w:rsid w:val="005916E2"/>
    <w:rsid w:val="00592769"/>
    <w:rsid w:val="005A08D5"/>
    <w:rsid w:val="005A5A09"/>
    <w:rsid w:val="005A7E74"/>
    <w:rsid w:val="005B7AFC"/>
    <w:rsid w:val="005C280E"/>
    <w:rsid w:val="005C4024"/>
    <w:rsid w:val="005D00DD"/>
    <w:rsid w:val="005D17C0"/>
    <w:rsid w:val="005D5396"/>
    <w:rsid w:val="005E11C9"/>
    <w:rsid w:val="005E4530"/>
    <w:rsid w:val="005E6651"/>
    <w:rsid w:val="005F7377"/>
    <w:rsid w:val="00601ACE"/>
    <w:rsid w:val="00603379"/>
    <w:rsid w:val="006054C1"/>
    <w:rsid w:val="006055DA"/>
    <w:rsid w:val="00612D4B"/>
    <w:rsid w:val="00624BE9"/>
    <w:rsid w:val="00625E78"/>
    <w:rsid w:val="00626066"/>
    <w:rsid w:val="0062658A"/>
    <w:rsid w:val="006270EB"/>
    <w:rsid w:val="006344EB"/>
    <w:rsid w:val="00645C5F"/>
    <w:rsid w:val="006520EE"/>
    <w:rsid w:val="006568A1"/>
    <w:rsid w:val="00663364"/>
    <w:rsid w:val="00672594"/>
    <w:rsid w:val="00675613"/>
    <w:rsid w:val="00677BA0"/>
    <w:rsid w:val="00680F36"/>
    <w:rsid w:val="00692048"/>
    <w:rsid w:val="0069548A"/>
    <w:rsid w:val="00696789"/>
    <w:rsid w:val="006A06FC"/>
    <w:rsid w:val="006A325A"/>
    <w:rsid w:val="006B6927"/>
    <w:rsid w:val="006D390C"/>
    <w:rsid w:val="006D49F9"/>
    <w:rsid w:val="006D4B86"/>
    <w:rsid w:val="006D6EBF"/>
    <w:rsid w:val="006E19AF"/>
    <w:rsid w:val="006E5D8B"/>
    <w:rsid w:val="006E76FE"/>
    <w:rsid w:val="006F07D3"/>
    <w:rsid w:val="006F0951"/>
    <w:rsid w:val="006F3A1D"/>
    <w:rsid w:val="006F4653"/>
    <w:rsid w:val="00702632"/>
    <w:rsid w:val="00711847"/>
    <w:rsid w:val="00716ECA"/>
    <w:rsid w:val="007210D1"/>
    <w:rsid w:val="00726739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238A"/>
    <w:rsid w:val="0077290F"/>
    <w:rsid w:val="007824FC"/>
    <w:rsid w:val="00792534"/>
    <w:rsid w:val="00793434"/>
    <w:rsid w:val="007934E5"/>
    <w:rsid w:val="007A395D"/>
    <w:rsid w:val="007A3B68"/>
    <w:rsid w:val="007B0533"/>
    <w:rsid w:val="007B2351"/>
    <w:rsid w:val="007B5E53"/>
    <w:rsid w:val="007B64AC"/>
    <w:rsid w:val="007B6C2A"/>
    <w:rsid w:val="007B751F"/>
    <w:rsid w:val="007C0CB0"/>
    <w:rsid w:val="007D4CD6"/>
    <w:rsid w:val="007D6D57"/>
    <w:rsid w:val="007E00CB"/>
    <w:rsid w:val="007E5819"/>
    <w:rsid w:val="007E698E"/>
    <w:rsid w:val="007F6926"/>
    <w:rsid w:val="008031CA"/>
    <w:rsid w:val="00803A2F"/>
    <w:rsid w:val="00805868"/>
    <w:rsid w:val="00806BB3"/>
    <w:rsid w:val="00813A35"/>
    <w:rsid w:val="0081405B"/>
    <w:rsid w:val="00821B58"/>
    <w:rsid w:val="008228A7"/>
    <w:rsid w:val="00833179"/>
    <w:rsid w:val="00840AEB"/>
    <w:rsid w:val="00843174"/>
    <w:rsid w:val="00850FB6"/>
    <w:rsid w:val="00854306"/>
    <w:rsid w:val="00877291"/>
    <w:rsid w:val="008827FC"/>
    <w:rsid w:val="008842CB"/>
    <w:rsid w:val="00885756"/>
    <w:rsid w:val="00886F54"/>
    <w:rsid w:val="008A0435"/>
    <w:rsid w:val="008A06E1"/>
    <w:rsid w:val="008A22FE"/>
    <w:rsid w:val="008A2ACB"/>
    <w:rsid w:val="008A49A9"/>
    <w:rsid w:val="008A50E0"/>
    <w:rsid w:val="008B02F6"/>
    <w:rsid w:val="008B1FFA"/>
    <w:rsid w:val="008B33D3"/>
    <w:rsid w:val="008B353E"/>
    <w:rsid w:val="008B4938"/>
    <w:rsid w:val="008B6AC6"/>
    <w:rsid w:val="008B6F22"/>
    <w:rsid w:val="008C7B62"/>
    <w:rsid w:val="008D19FF"/>
    <w:rsid w:val="008E1E76"/>
    <w:rsid w:val="008E28E9"/>
    <w:rsid w:val="008E313B"/>
    <w:rsid w:val="008E4DAF"/>
    <w:rsid w:val="008E510E"/>
    <w:rsid w:val="008E7936"/>
    <w:rsid w:val="008F5233"/>
    <w:rsid w:val="009003BC"/>
    <w:rsid w:val="009009FE"/>
    <w:rsid w:val="00900E7B"/>
    <w:rsid w:val="00904142"/>
    <w:rsid w:val="00906B06"/>
    <w:rsid w:val="00912158"/>
    <w:rsid w:val="009268C9"/>
    <w:rsid w:val="009348B8"/>
    <w:rsid w:val="00937833"/>
    <w:rsid w:val="0094080C"/>
    <w:rsid w:val="00944B5A"/>
    <w:rsid w:val="009516DD"/>
    <w:rsid w:val="0095191B"/>
    <w:rsid w:val="00953C60"/>
    <w:rsid w:val="0095651A"/>
    <w:rsid w:val="00957387"/>
    <w:rsid w:val="00957F46"/>
    <w:rsid w:val="0096434D"/>
    <w:rsid w:val="00965B46"/>
    <w:rsid w:val="00965EF7"/>
    <w:rsid w:val="00967F02"/>
    <w:rsid w:val="00967F2C"/>
    <w:rsid w:val="00972472"/>
    <w:rsid w:val="0097277C"/>
    <w:rsid w:val="00980441"/>
    <w:rsid w:val="00984EE3"/>
    <w:rsid w:val="0098725C"/>
    <w:rsid w:val="0098727D"/>
    <w:rsid w:val="00990278"/>
    <w:rsid w:val="00994215"/>
    <w:rsid w:val="00995AEE"/>
    <w:rsid w:val="009A053C"/>
    <w:rsid w:val="009B08C7"/>
    <w:rsid w:val="009B255E"/>
    <w:rsid w:val="009B3424"/>
    <w:rsid w:val="009B7005"/>
    <w:rsid w:val="009C146C"/>
    <w:rsid w:val="009C4593"/>
    <w:rsid w:val="009D586E"/>
    <w:rsid w:val="009D76EE"/>
    <w:rsid w:val="009E0547"/>
    <w:rsid w:val="009E2034"/>
    <w:rsid w:val="009E6FFD"/>
    <w:rsid w:val="009F0EFD"/>
    <w:rsid w:val="009F3A1C"/>
    <w:rsid w:val="009F419D"/>
    <w:rsid w:val="009F5C9B"/>
    <w:rsid w:val="00A01CCE"/>
    <w:rsid w:val="00A11F8C"/>
    <w:rsid w:val="00A12678"/>
    <w:rsid w:val="00A17679"/>
    <w:rsid w:val="00A201F6"/>
    <w:rsid w:val="00A20B47"/>
    <w:rsid w:val="00A2104C"/>
    <w:rsid w:val="00A2156D"/>
    <w:rsid w:val="00A22175"/>
    <w:rsid w:val="00A41A1A"/>
    <w:rsid w:val="00A44B0C"/>
    <w:rsid w:val="00A5476E"/>
    <w:rsid w:val="00A60DFC"/>
    <w:rsid w:val="00A61871"/>
    <w:rsid w:val="00A61F89"/>
    <w:rsid w:val="00A64FA6"/>
    <w:rsid w:val="00A652E5"/>
    <w:rsid w:val="00A809AE"/>
    <w:rsid w:val="00A9317E"/>
    <w:rsid w:val="00A962C7"/>
    <w:rsid w:val="00A96D2C"/>
    <w:rsid w:val="00AA2AF5"/>
    <w:rsid w:val="00AB0809"/>
    <w:rsid w:val="00AB3A0E"/>
    <w:rsid w:val="00AB3F38"/>
    <w:rsid w:val="00AB6CEE"/>
    <w:rsid w:val="00AC1846"/>
    <w:rsid w:val="00AC5D8A"/>
    <w:rsid w:val="00AC6394"/>
    <w:rsid w:val="00AD47B2"/>
    <w:rsid w:val="00AE02C6"/>
    <w:rsid w:val="00AE0B05"/>
    <w:rsid w:val="00AE10E4"/>
    <w:rsid w:val="00AE4195"/>
    <w:rsid w:val="00AF114E"/>
    <w:rsid w:val="00AF4BE9"/>
    <w:rsid w:val="00B23C20"/>
    <w:rsid w:val="00B24401"/>
    <w:rsid w:val="00B25892"/>
    <w:rsid w:val="00B26EC2"/>
    <w:rsid w:val="00B26FF7"/>
    <w:rsid w:val="00B30220"/>
    <w:rsid w:val="00B350DF"/>
    <w:rsid w:val="00B3546A"/>
    <w:rsid w:val="00B3587E"/>
    <w:rsid w:val="00B37F04"/>
    <w:rsid w:val="00B40A6B"/>
    <w:rsid w:val="00B42018"/>
    <w:rsid w:val="00B421CE"/>
    <w:rsid w:val="00B4683B"/>
    <w:rsid w:val="00B4690B"/>
    <w:rsid w:val="00B50404"/>
    <w:rsid w:val="00B50ED8"/>
    <w:rsid w:val="00B55E5B"/>
    <w:rsid w:val="00B57AC9"/>
    <w:rsid w:val="00B61396"/>
    <w:rsid w:val="00B63DE7"/>
    <w:rsid w:val="00B65FA8"/>
    <w:rsid w:val="00B6653F"/>
    <w:rsid w:val="00B71851"/>
    <w:rsid w:val="00B7494E"/>
    <w:rsid w:val="00B83550"/>
    <w:rsid w:val="00B920A2"/>
    <w:rsid w:val="00B94156"/>
    <w:rsid w:val="00B97189"/>
    <w:rsid w:val="00B977E4"/>
    <w:rsid w:val="00BA04D1"/>
    <w:rsid w:val="00BA288B"/>
    <w:rsid w:val="00BA503E"/>
    <w:rsid w:val="00BB0721"/>
    <w:rsid w:val="00BB0DE0"/>
    <w:rsid w:val="00BB72E2"/>
    <w:rsid w:val="00BB78A3"/>
    <w:rsid w:val="00BC6E2F"/>
    <w:rsid w:val="00BD0F24"/>
    <w:rsid w:val="00BD1065"/>
    <w:rsid w:val="00BD2B26"/>
    <w:rsid w:val="00BE0C69"/>
    <w:rsid w:val="00BE2C11"/>
    <w:rsid w:val="00BE35C6"/>
    <w:rsid w:val="00BF487F"/>
    <w:rsid w:val="00BF56D3"/>
    <w:rsid w:val="00BF6AF6"/>
    <w:rsid w:val="00C0199E"/>
    <w:rsid w:val="00C0619C"/>
    <w:rsid w:val="00C1289A"/>
    <w:rsid w:val="00C12BEF"/>
    <w:rsid w:val="00C137A2"/>
    <w:rsid w:val="00C16C25"/>
    <w:rsid w:val="00C25B23"/>
    <w:rsid w:val="00C41234"/>
    <w:rsid w:val="00C55090"/>
    <w:rsid w:val="00C57255"/>
    <w:rsid w:val="00C70AF2"/>
    <w:rsid w:val="00C723C0"/>
    <w:rsid w:val="00C7267D"/>
    <w:rsid w:val="00C817CE"/>
    <w:rsid w:val="00C864C9"/>
    <w:rsid w:val="00C8791C"/>
    <w:rsid w:val="00C90C75"/>
    <w:rsid w:val="00CA4638"/>
    <w:rsid w:val="00CB0585"/>
    <w:rsid w:val="00CB1CDB"/>
    <w:rsid w:val="00CD0504"/>
    <w:rsid w:val="00CD3B87"/>
    <w:rsid w:val="00CE33AD"/>
    <w:rsid w:val="00CF0ED9"/>
    <w:rsid w:val="00CF4E67"/>
    <w:rsid w:val="00D00361"/>
    <w:rsid w:val="00D13E8B"/>
    <w:rsid w:val="00D15F1F"/>
    <w:rsid w:val="00D264E2"/>
    <w:rsid w:val="00D27A62"/>
    <w:rsid w:val="00D3150D"/>
    <w:rsid w:val="00D47AA8"/>
    <w:rsid w:val="00D5026D"/>
    <w:rsid w:val="00D50F28"/>
    <w:rsid w:val="00D518B9"/>
    <w:rsid w:val="00D5437C"/>
    <w:rsid w:val="00D56C57"/>
    <w:rsid w:val="00D63621"/>
    <w:rsid w:val="00D64896"/>
    <w:rsid w:val="00D64E72"/>
    <w:rsid w:val="00D80AFD"/>
    <w:rsid w:val="00D84E14"/>
    <w:rsid w:val="00D8758D"/>
    <w:rsid w:val="00D91724"/>
    <w:rsid w:val="00D9565B"/>
    <w:rsid w:val="00DA23FD"/>
    <w:rsid w:val="00DA5DE6"/>
    <w:rsid w:val="00DB7942"/>
    <w:rsid w:val="00DC32DC"/>
    <w:rsid w:val="00DC766E"/>
    <w:rsid w:val="00DD06DF"/>
    <w:rsid w:val="00DD0A8E"/>
    <w:rsid w:val="00DD11D6"/>
    <w:rsid w:val="00DD5A40"/>
    <w:rsid w:val="00DE223F"/>
    <w:rsid w:val="00DF1313"/>
    <w:rsid w:val="00DF1BD4"/>
    <w:rsid w:val="00DF2626"/>
    <w:rsid w:val="00DF3D58"/>
    <w:rsid w:val="00DF5790"/>
    <w:rsid w:val="00DF5B75"/>
    <w:rsid w:val="00DF6318"/>
    <w:rsid w:val="00E01FAE"/>
    <w:rsid w:val="00E063CA"/>
    <w:rsid w:val="00E071B1"/>
    <w:rsid w:val="00E17F89"/>
    <w:rsid w:val="00E21F78"/>
    <w:rsid w:val="00E31004"/>
    <w:rsid w:val="00E32553"/>
    <w:rsid w:val="00E33637"/>
    <w:rsid w:val="00E46D04"/>
    <w:rsid w:val="00E52B5B"/>
    <w:rsid w:val="00E52C94"/>
    <w:rsid w:val="00E53457"/>
    <w:rsid w:val="00E53462"/>
    <w:rsid w:val="00E53AEE"/>
    <w:rsid w:val="00E57C17"/>
    <w:rsid w:val="00E65D9A"/>
    <w:rsid w:val="00E719A0"/>
    <w:rsid w:val="00E73D87"/>
    <w:rsid w:val="00E7402B"/>
    <w:rsid w:val="00E80FAD"/>
    <w:rsid w:val="00E82EA7"/>
    <w:rsid w:val="00E85FB3"/>
    <w:rsid w:val="00E951F3"/>
    <w:rsid w:val="00E965B9"/>
    <w:rsid w:val="00EA1A08"/>
    <w:rsid w:val="00EB16B1"/>
    <w:rsid w:val="00EB4CF6"/>
    <w:rsid w:val="00EB548A"/>
    <w:rsid w:val="00EB780C"/>
    <w:rsid w:val="00EC3A45"/>
    <w:rsid w:val="00EC592F"/>
    <w:rsid w:val="00EC6503"/>
    <w:rsid w:val="00EC70A6"/>
    <w:rsid w:val="00EC755C"/>
    <w:rsid w:val="00EF27DE"/>
    <w:rsid w:val="00F01273"/>
    <w:rsid w:val="00F06449"/>
    <w:rsid w:val="00F12C35"/>
    <w:rsid w:val="00F2077B"/>
    <w:rsid w:val="00F31331"/>
    <w:rsid w:val="00F317F8"/>
    <w:rsid w:val="00F32514"/>
    <w:rsid w:val="00F368A2"/>
    <w:rsid w:val="00F37946"/>
    <w:rsid w:val="00F45532"/>
    <w:rsid w:val="00F463EB"/>
    <w:rsid w:val="00F46E2A"/>
    <w:rsid w:val="00F50B2D"/>
    <w:rsid w:val="00F5268F"/>
    <w:rsid w:val="00F61660"/>
    <w:rsid w:val="00F619A9"/>
    <w:rsid w:val="00F6699B"/>
    <w:rsid w:val="00F72B44"/>
    <w:rsid w:val="00F72DEB"/>
    <w:rsid w:val="00F77B1C"/>
    <w:rsid w:val="00F804D8"/>
    <w:rsid w:val="00F81320"/>
    <w:rsid w:val="00F874B4"/>
    <w:rsid w:val="00F9382D"/>
    <w:rsid w:val="00FA1A1C"/>
    <w:rsid w:val="00FA2DB3"/>
    <w:rsid w:val="00FA45A9"/>
    <w:rsid w:val="00FA5C5A"/>
    <w:rsid w:val="00FA7332"/>
    <w:rsid w:val="00FB12D4"/>
    <w:rsid w:val="00FB5141"/>
    <w:rsid w:val="00FB659E"/>
    <w:rsid w:val="00FC0A5F"/>
    <w:rsid w:val="00FC16D9"/>
    <w:rsid w:val="00FC4DC2"/>
    <w:rsid w:val="00FC52C1"/>
    <w:rsid w:val="00FD0ABD"/>
    <w:rsid w:val="00FD280B"/>
    <w:rsid w:val="00FD7A2D"/>
    <w:rsid w:val="00FE6975"/>
    <w:rsid w:val="00FF6FA2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3F2-BD54-4203-9091-D02EA47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2020-09-01T12:04:00Z</dcterms:created>
  <dcterms:modified xsi:type="dcterms:W3CDTF">2020-09-01T12:04:00Z</dcterms:modified>
</cp:coreProperties>
</file>